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B" w:rsidRDefault="004438EB">
      <w:pPr>
        <w:spacing w:line="520" w:lineRule="exact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：学术学位硕士研究生课程设置</w:t>
      </w:r>
      <w:bookmarkStart w:id="0" w:name="_GoBack"/>
      <w:bookmarkEnd w:id="0"/>
    </w:p>
    <w:tbl>
      <w:tblPr>
        <w:tblpPr w:leftFromText="180" w:rightFromText="180" w:vertAnchor="text" w:horzAnchor="margin" w:tblpXSpec="center" w:tblpY="63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506"/>
        <w:gridCol w:w="709"/>
        <w:gridCol w:w="1275"/>
        <w:gridCol w:w="2835"/>
        <w:gridCol w:w="567"/>
        <w:gridCol w:w="567"/>
        <w:gridCol w:w="627"/>
        <w:gridCol w:w="797"/>
      </w:tblGrid>
      <w:tr w:rsidR="00714FFB">
        <w:trPr>
          <w:trHeight w:val="41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课程编号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20"/>
                <w:szCs w:val="21"/>
              </w:rPr>
              <w:t>开课学期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要求</w:t>
            </w:r>
          </w:p>
        </w:tc>
      </w:tr>
      <w:tr w:rsidR="00714FFB">
        <w:trPr>
          <w:trHeight w:val="414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学</w:t>
            </w:r>
          </w:p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位</w:t>
            </w:r>
          </w:p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课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公共学位课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M9990064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新时代中国特色社会主义理论与实践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学分</w:t>
            </w:r>
          </w:p>
        </w:tc>
      </w:tr>
      <w:tr w:rsidR="00714FFB">
        <w:trPr>
          <w:trHeight w:val="314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M9990065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r>
              <w:rPr>
                <w:rFonts w:hint="eastAsia"/>
              </w:rPr>
              <w:t>自然辩证法概论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学分</w:t>
            </w:r>
            <w:r w:rsidR="006C55EC">
              <w:rPr>
                <w:color w:val="000000"/>
                <w:szCs w:val="21"/>
              </w:rPr>
              <w:t>（</w:t>
            </w:r>
            <w:r w:rsidR="006C55EC">
              <w:rPr>
                <w:rFonts w:hint="eastAsia"/>
                <w:color w:val="000000"/>
                <w:szCs w:val="21"/>
              </w:rPr>
              <w:t>4</w:t>
            </w:r>
            <w:r w:rsidR="006C55EC">
              <w:rPr>
                <w:rFonts w:hint="eastAsia"/>
                <w:color w:val="000000"/>
                <w:szCs w:val="21"/>
              </w:rPr>
              <w:t>选</w:t>
            </w:r>
            <w:r w:rsidR="006C55EC">
              <w:rPr>
                <w:rFonts w:hint="eastAsia"/>
                <w:color w:val="000000"/>
                <w:szCs w:val="21"/>
              </w:rPr>
              <w:t>1</w:t>
            </w:r>
            <w:r w:rsidR="006C55EC">
              <w:rPr>
                <w:color w:val="000000"/>
                <w:szCs w:val="21"/>
              </w:rPr>
              <w:t>）</w:t>
            </w:r>
          </w:p>
        </w:tc>
      </w:tr>
      <w:tr w:rsidR="00714FFB">
        <w:trPr>
          <w:trHeight w:val="314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M9990066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r>
              <w:rPr>
                <w:rFonts w:hint="eastAsia"/>
              </w:rPr>
              <w:t>马克思主义与社会科学方法论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314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M9990067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r>
              <w:rPr>
                <w:rFonts w:hint="eastAsia"/>
              </w:rPr>
              <w:t>习近平新时代中国特色社会主义思想专题研究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314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M9990068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r>
              <w:rPr>
                <w:rFonts w:hint="eastAsia"/>
              </w:rPr>
              <w:t>马克思恩格斯列宁经典著作选读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262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M9990069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综合英语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学分</w:t>
            </w:r>
          </w:p>
        </w:tc>
      </w:tr>
      <w:tr w:rsidR="00714FFB">
        <w:trPr>
          <w:trHeight w:val="368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基础学位课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高等量子力学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 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374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M006050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群论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/>
                <w:szCs w:val="21"/>
              </w:rPr>
              <w:t xml:space="preserve"> </w:t>
            </w:r>
          </w:p>
        </w:tc>
        <w:tc>
          <w:tcPr>
            <w:tcW w:w="797" w:type="dxa"/>
            <w:vMerge/>
            <w:shd w:val="clear" w:color="auto" w:fill="auto"/>
          </w:tcPr>
          <w:p w:rsidR="00714FFB" w:rsidRDefault="00714FFB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372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固体理论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</w:tcPr>
          <w:p w:rsidR="00714FFB" w:rsidRDefault="00714FFB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364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现代物理实验（含实验）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2 </w:t>
            </w:r>
          </w:p>
        </w:tc>
        <w:tc>
          <w:tcPr>
            <w:tcW w:w="797" w:type="dxa"/>
            <w:vMerge/>
            <w:shd w:val="clear" w:color="auto" w:fill="auto"/>
          </w:tcPr>
          <w:p w:rsidR="00714FFB" w:rsidRDefault="00714FFB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132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专业学位课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理论</w:t>
            </w:r>
          </w:p>
          <w:p w:rsidR="00714FFB" w:rsidRDefault="004438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物理</w:t>
            </w:r>
          </w:p>
        </w:tc>
        <w:tc>
          <w:tcPr>
            <w:tcW w:w="1275" w:type="dxa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M0060521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广义相对论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不少于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</w:tr>
      <w:tr w:rsidR="00714FFB">
        <w:trPr>
          <w:trHeight w:val="13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原子核理论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132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光学</w:t>
            </w:r>
          </w:p>
        </w:tc>
        <w:tc>
          <w:tcPr>
            <w:tcW w:w="1275" w:type="dxa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M006052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量子光学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13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M006052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偏振光学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132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数学</w:t>
            </w:r>
          </w:p>
          <w:p w:rsidR="00714FFB" w:rsidRDefault="004438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物理</w:t>
            </w:r>
          </w:p>
        </w:tc>
        <w:tc>
          <w:tcPr>
            <w:tcW w:w="1275" w:type="dxa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M006052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量子计算和量子信息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13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M006052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计算物理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215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非</w:t>
            </w:r>
          </w:p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学</w:t>
            </w:r>
          </w:p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位</w:t>
            </w:r>
          </w:p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课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公共选修课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M9990074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体育专项课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</w:tr>
      <w:tr w:rsidR="00714FFB">
        <w:trPr>
          <w:trHeight w:val="349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M9990070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日语（二外）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不少于</w:t>
            </w:r>
            <w:r>
              <w:rPr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</w:tr>
      <w:tr w:rsidR="00714FFB">
        <w:trPr>
          <w:trHeight w:val="355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M9990071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韩语（二外）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277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M9990072 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文学欣赏课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 xml:space="preserve">1 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16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268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M9990073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音乐欣赏课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 xml:space="preserve">1 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16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275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M9990035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大数据技术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jc w:val="center"/>
            </w:pPr>
            <w: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253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管理学原理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253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雅思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253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托福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257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M9990059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互联网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ascii="宋体" w:hAnsi="宋体" w:hint="eastAsia"/>
                <w:szCs w:val="21"/>
              </w:rPr>
              <w:t>导论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5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专业选修课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M0060551</w:t>
            </w:r>
          </w:p>
        </w:tc>
        <w:tc>
          <w:tcPr>
            <w:tcW w:w="2835" w:type="dxa"/>
          </w:tcPr>
          <w:p w:rsidR="00714FFB" w:rsidRDefault="004438EB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量子多体理论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5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</w:tcPr>
          <w:p w:rsidR="00714FFB" w:rsidRDefault="004438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非线性光学</w:t>
            </w:r>
            <w:r w:rsidR="000B294C">
              <w:rPr>
                <w:rFonts w:ascii="宋体" w:hAnsi="宋体" w:hint="eastAsia"/>
                <w:szCs w:val="21"/>
              </w:rPr>
              <w:t>◆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5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</w:tcPr>
          <w:p w:rsidR="00714FFB" w:rsidRDefault="004438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高等原子分子物理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5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</w:tcPr>
          <w:p w:rsidR="00714FFB" w:rsidRDefault="004438EB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现代物理前沿选讲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5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35" w:type="dxa"/>
          </w:tcPr>
          <w:p w:rsidR="00714FFB" w:rsidRDefault="004438EB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机器学习与模式识别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5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35" w:type="dxa"/>
          </w:tcPr>
          <w:p w:rsidR="00714FFB" w:rsidRDefault="004438EB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宇宙学导论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51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35" w:type="dxa"/>
          </w:tcPr>
          <w:p w:rsidR="00714FFB" w:rsidRDefault="004438EB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量子纠错码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43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量子场论</w:t>
            </w:r>
            <w:r w:rsidR="000B294C">
              <w:rPr>
                <w:rFonts w:ascii="宋体" w:hAnsi="宋体" w:hint="eastAsia"/>
                <w:szCs w:val="21"/>
              </w:rPr>
              <w:t>◆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43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M006055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高等光学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43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信息光学●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4FFB">
        <w:trPr>
          <w:trHeight w:val="43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4438EB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M00605</w:t>
            </w: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2835" w:type="dxa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学术英语写作</w:t>
            </w:r>
            <w:r>
              <w:rPr>
                <w:rFonts w:ascii="宋体" w:hAnsi="宋体" w:hint="eastAsia"/>
                <w:szCs w:val="21"/>
              </w:rPr>
              <w:t>(物理学)◆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学分</w:t>
            </w:r>
          </w:p>
        </w:tc>
      </w:tr>
      <w:tr w:rsidR="00714FFB">
        <w:trPr>
          <w:trHeight w:val="304"/>
        </w:trPr>
        <w:tc>
          <w:tcPr>
            <w:tcW w:w="474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任意选修课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714F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7" w:type="dxa"/>
            <w:shd w:val="clear" w:color="auto" w:fill="auto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不计入总学分</w:t>
            </w:r>
          </w:p>
        </w:tc>
      </w:tr>
      <w:tr w:rsidR="00714FFB">
        <w:trPr>
          <w:trHeight w:val="348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必修环节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</w:pPr>
            <w:r>
              <w:t>M9990060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学术与职业素养教育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714FFB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714FFB" w:rsidRDefault="00714FFB">
            <w:pPr>
              <w:rPr>
                <w:rFonts w:ascii="宋体" w:hAnsi="宋体"/>
                <w:color w:val="FF0000"/>
                <w:szCs w:val="21"/>
              </w:rPr>
            </w:pPr>
          </w:p>
          <w:p w:rsidR="00714FFB" w:rsidRDefault="004438E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</w:tr>
      <w:tr w:rsidR="00714FFB">
        <w:trPr>
          <w:trHeight w:val="282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</w:pPr>
            <w:r>
              <w:t>M9990077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论文开题与中期考核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714FFB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230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</w:pPr>
            <w:r>
              <w:t>M9990061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学术活动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714FFB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714FFB">
            <w:pPr>
              <w:jc w:val="center"/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278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</w:pPr>
            <w:r>
              <w:t>M9990062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实践环节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4438E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FFB" w:rsidRDefault="00714FFB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14FFB" w:rsidRDefault="00714FFB">
            <w:pPr>
              <w:jc w:val="center"/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4FFB">
        <w:trPr>
          <w:trHeight w:val="133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补修课程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BK10607110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电动力学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t>48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不计入总学分</w:t>
            </w:r>
          </w:p>
        </w:tc>
      </w:tr>
      <w:tr w:rsidR="00714FFB">
        <w:trPr>
          <w:trHeight w:val="131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BK10607070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数学物理方法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14FFB">
        <w:trPr>
          <w:trHeight w:val="131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BK10607130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固体物理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t>48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14FFB">
        <w:trPr>
          <w:trHeight w:val="131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14FFB" w:rsidRDefault="004438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BK10607120</w:t>
            </w:r>
          </w:p>
        </w:tc>
        <w:tc>
          <w:tcPr>
            <w:tcW w:w="2835" w:type="dxa"/>
            <w:shd w:val="clear" w:color="auto" w:fill="auto"/>
          </w:tcPr>
          <w:p w:rsidR="00714FFB" w:rsidRDefault="004438EB">
            <w:r>
              <w:rPr>
                <w:rFonts w:hint="eastAsia"/>
              </w:rPr>
              <w:t>量子力学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714FFB" w:rsidRDefault="004438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714FFB" w:rsidRDefault="00714F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14FFB">
        <w:trPr>
          <w:trHeight w:val="13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714FFB" w:rsidRDefault="004438EB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总学分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714FFB" w:rsidRDefault="004438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不少于</w:t>
            </w:r>
            <w:r>
              <w:rPr>
                <w:color w:val="000000"/>
                <w:szCs w:val="21"/>
              </w:rPr>
              <w:t>30</w:t>
            </w:r>
            <w:r>
              <w:rPr>
                <w:rFonts w:ascii="宋体" w:hAnsi="宋体"/>
                <w:color w:val="000000"/>
                <w:szCs w:val="21"/>
              </w:rPr>
              <w:t>学分</w:t>
            </w:r>
          </w:p>
        </w:tc>
      </w:tr>
      <w:tr w:rsidR="00714FFB">
        <w:trPr>
          <w:trHeight w:val="1651"/>
        </w:trPr>
        <w:tc>
          <w:tcPr>
            <w:tcW w:w="9357" w:type="dxa"/>
            <w:gridSpan w:val="9"/>
            <w:shd w:val="clear" w:color="auto" w:fill="auto"/>
            <w:vAlign w:val="center"/>
          </w:tcPr>
          <w:p w:rsidR="00714FFB" w:rsidRDefault="004438E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szCs w:val="28"/>
              </w:rPr>
              <w:t>注：（</w:t>
            </w: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）</w:t>
            </w:r>
            <w:r>
              <w:rPr>
                <w:rFonts w:hint="eastAsia"/>
                <w:szCs w:val="28"/>
              </w:rPr>
              <w:t>基础学位课必选，</w:t>
            </w:r>
            <w:r>
              <w:rPr>
                <w:szCs w:val="28"/>
              </w:rPr>
              <w:t>专业学位课本方向课程必选，其他方向的课程可选修。</w:t>
            </w:r>
          </w:p>
          <w:p w:rsidR="00714FFB" w:rsidRDefault="004438EB">
            <w:pPr>
              <w:ind w:firstLineChars="200" w:firstLine="420"/>
              <w:rPr>
                <w:szCs w:val="28"/>
              </w:rPr>
            </w:pPr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）非学位课程要求专业选修课</w:t>
            </w:r>
            <w:r>
              <w:rPr>
                <w:szCs w:val="28"/>
              </w:rPr>
              <w:t>≥5</w:t>
            </w:r>
            <w:r>
              <w:rPr>
                <w:szCs w:val="28"/>
              </w:rPr>
              <w:t>学分。</w:t>
            </w:r>
          </w:p>
          <w:p w:rsidR="00714FFB" w:rsidRDefault="004438EB">
            <w:pPr>
              <w:ind w:firstLineChars="200" w:firstLine="420"/>
              <w:rPr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3</w:t>
            </w:r>
            <w:r>
              <w:rPr>
                <w:rFonts w:hint="eastAsia"/>
                <w:szCs w:val="28"/>
              </w:rPr>
              <w:t>）课程名称后加“●”标识的为双语课程，加“◆”标识的为全英文课程。</w:t>
            </w:r>
          </w:p>
          <w:p w:rsidR="00714FFB" w:rsidRDefault="004438EB">
            <w:pPr>
              <w:ind w:firstLineChars="200" w:firstLine="420"/>
              <w:rPr>
                <w:szCs w:val="28"/>
              </w:rPr>
            </w:pPr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4</w:t>
            </w:r>
            <w:r>
              <w:rPr>
                <w:szCs w:val="28"/>
              </w:rPr>
              <w:t>）</w:t>
            </w:r>
            <w:r>
              <w:rPr>
                <w:rFonts w:hint="eastAsia"/>
                <w:szCs w:val="28"/>
              </w:rPr>
              <w:t>公共学位课“新时代思政课”由《马克思主义与社会科学方法论》、《自然辩证法概论》、《习近平新时代中国特色社会主义思想专题研究》、《马克思恩格斯列宁经典著作选读》四门课程组成，该课程为</w:t>
            </w:r>
            <w:r>
              <w:rPr>
                <w:rFonts w:hint="eastAsia"/>
                <w:szCs w:val="28"/>
              </w:rPr>
              <w:t>4</w:t>
            </w:r>
            <w:r>
              <w:rPr>
                <w:rFonts w:hint="eastAsia"/>
                <w:szCs w:val="28"/>
              </w:rPr>
              <w:t>选</w:t>
            </w:r>
            <w:r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。</w:t>
            </w:r>
          </w:p>
        </w:tc>
      </w:tr>
    </w:tbl>
    <w:p w:rsidR="00714FFB" w:rsidRDefault="00714FFB">
      <w:pPr>
        <w:spacing w:line="520" w:lineRule="exact"/>
        <w:jc w:val="center"/>
        <w:rPr>
          <w:rFonts w:ascii="仿宋_GB2312" w:eastAsia="仿宋_GB2312" w:hAnsi="华文仿宋"/>
          <w:sz w:val="32"/>
          <w:szCs w:val="32"/>
        </w:rPr>
      </w:pPr>
    </w:p>
    <w:sectPr w:rsidR="00714FF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EC" w:rsidRDefault="006C55EC" w:rsidP="006C55EC">
      <w:r>
        <w:separator/>
      </w:r>
    </w:p>
  </w:endnote>
  <w:endnote w:type="continuationSeparator" w:id="0">
    <w:p w:rsidR="006C55EC" w:rsidRDefault="006C55EC" w:rsidP="006C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EC" w:rsidRDefault="006C55EC" w:rsidP="006C55EC">
      <w:r>
        <w:separator/>
      </w:r>
    </w:p>
  </w:footnote>
  <w:footnote w:type="continuationSeparator" w:id="0">
    <w:p w:rsidR="006C55EC" w:rsidRDefault="006C55EC" w:rsidP="006C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54E"/>
    <w:rsid w:val="0000053B"/>
    <w:rsid w:val="0000075B"/>
    <w:rsid w:val="00002E5B"/>
    <w:rsid w:val="00021B48"/>
    <w:rsid w:val="000262D6"/>
    <w:rsid w:val="00026777"/>
    <w:rsid w:val="00030499"/>
    <w:rsid w:val="00030E76"/>
    <w:rsid w:val="00040755"/>
    <w:rsid w:val="000411DA"/>
    <w:rsid w:val="000450EF"/>
    <w:rsid w:val="000454AF"/>
    <w:rsid w:val="00047948"/>
    <w:rsid w:val="0005443D"/>
    <w:rsid w:val="00063F2D"/>
    <w:rsid w:val="00070D9B"/>
    <w:rsid w:val="00072376"/>
    <w:rsid w:val="000732AB"/>
    <w:rsid w:val="0007412A"/>
    <w:rsid w:val="000756AE"/>
    <w:rsid w:val="000943D7"/>
    <w:rsid w:val="00095386"/>
    <w:rsid w:val="000A23D0"/>
    <w:rsid w:val="000A2F19"/>
    <w:rsid w:val="000A5CA2"/>
    <w:rsid w:val="000A6A95"/>
    <w:rsid w:val="000A7651"/>
    <w:rsid w:val="000B0CF2"/>
    <w:rsid w:val="000B294C"/>
    <w:rsid w:val="000B7C13"/>
    <w:rsid w:val="000D355F"/>
    <w:rsid w:val="000E68FD"/>
    <w:rsid w:val="000E77EA"/>
    <w:rsid w:val="000F23B4"/>
    <w:rsid w:val="00102B4D"/>
    <w:rsid w:val="001143AA"/>
    <w:rsid w:val="001174DE"/>
    <w:rsid w:val="00131651"/>
    <w:rsid w:val="00133C70"/>
    <w:rsid w:val="00137664"/>
    <w:rsid w:val="00141BCC"/>
    <w:rsid w:val="001439F6"/>
    <w:rsid w:val="00144492"/>
    <w:rsid w:val="00150EBD"/>
    <w:rsid w:val="00151314"/>
    <w:rsid w:val="001547EB"/>
    <w:rsid w:val="0017494F"/>
    <w:rsid w:val="00177F3B"/>
    <w:rsid w:val="00180110"/>
    <w:rsid w:val="0018482C"/>
    <w:rsid w:val="001A3DF5"/>
    <w:rsid w:val="001A507D"/>
    <w:rsid w:val="001A5944"/>
    <w:rsid w:val="001B1256"/>
    <w:rsid w:val="001B48A4"/>
    <w:rsid w:val="001C5621"/>
    <w:rsid w:val="001C6EC0"/>
    <w:rsid w:val="001D11F8"/>
    <w:rsid w:val="001D2471"/>
    <w:rsid w:val="001D4349"/>
    <w:rsid w:val="001E12EF"/>
    <w:rsid w:val="001F2769"/>
    <w:rsid w:val="001F41C0"/>
    <w:rsid w:val="00211AEF"/>
    <w:rsid w:val="00211CD5"/>
    <w:rsid w:val="00220263"/>
    <w:rsid w:val="00220B70"/>
    <w:rsid w:val="00221D1D"/>
    <w:rsid w:val="00241603"/>
    <w:rsid w:val="00243180"/>
    <w:rsid w:val="00251148"/>
    <w:rsid w:val="00274886"/>
    <w:rsid w:val="00287FE4"/>
    <w:rsid w:val="002925C5"/>
    <w:rsid w:val="002965CF"/>
    <w:rsid w:val="002A2788"/>
    <w:rsid w:val="002A2FF8"/>
    <w:rsid w:val="002A5D75"/>
    <w:rsid w:val="002B5EB1"/>
    <w:rsid w:val="002D5148"/>
    <w:rsid w:val="002D6874"/>
    <w:rsid w:val="002E0504"/>
    <w:rsid w:val="002E0D99"/>
    <w:rsid w:val="002E4FD7"/>
    <w:rsid w:val="002E7720"/>
    <w:rsid w:val="00305293"/>
    <w:rsid w:val="00306722"/>
    <w:rsid w:val="003149DA"/>
    <w:rsid w:val="003160BA"/>
    <w:rsid w:val="003212C2"/>
    <w:rsid w:val="003223C3"/>
    <w:rsid w:val="00331708"/>
    <w:rsid w:val="00340325"/>
    <w:rsid w:val="0034225D"/>
    <w:rsid w:val="00345FE6"/>
    <w:rsid w:val="0034785E"/>
    <w:rsid w:val="00350A99"/>
    <w:rsid w:val="003558DE"/>
    <w:rsid w:val="00375933"/>
    <w:rsid w:val="00376DE3"/>
    <w:rsid w:val="00376E78"/>
    <w:rsid w:val="003779DE"/>
    <w:rsid w:val="0038435F"/>
    <w:rsid w:val="003904F5"/>
    <w:rsid w:val="00392C32"/>
    <w:rsid w:val="0039306D"/>
    <w:rsid w:val="0039332C"/>
    <w:rsid w:val="003A38E8"/>
    <w:rsid w:val="003A6E56"/>
    <w:rsid w:val="003A6E7F"/>
    <w:rsid w:val="003B2FC8"/>
    <w:rsid w:val="003C2D71"/>
    <w:rsid w:val="003C567B"/>
    <w:rsid w:val="003C5831"/>
    <w:rsid w:val="003D167A"/>
    <w:rsid w:val="003D4662"/>
    <w:rsid w:val="003D4688"/>
    <w:rsid w:val="003E282E"/>
    <w:rsid w:val="0040024B"/>
    <w:rsid w:val="00400E05"/>
    <w:rsid w:val="004029D7"/>
    <w:rsid w:val="00406B39"/>
    <w:rsid w:val="00410488"/>
    <w:rsid w:val="00410AA2"/>
    <w:rsid w:val="00410FAE"/>
    <w:rsid w:val="00443784"/>
    <w:rsid w:val="004438EB"/>
    <w:rsid w:val="004502E1"/>
    <w:rsid w:val="0045314C"/>
    <w:rsid w:val="00453356"/>
    <w:rsid w:val="004577D0"/>
    <w:rsid w:val="004621FB"/>
    <w:rsid w:val="00462422"/>
    <w:rsid w:val="0046301D"/>
    <w:rsid w:val="0046528E"/>
    <w:rsid w:val="00466091"/>
    <w:rsid w:val="004808DB"/>
    <w:rsid w:val="00480DB6"/>
    <w:rsid w:val="00491684"/>
    <w:rsid w:val="0049208A"/>
    <w:rsid w:val="00492B7E"/>
    <w:rsid w:val="00494005"/>
    <w:rsid w:val="00495069"/>
    <w:rsid w:val="004A7CD8"/>
    <w:rsid w:val="004B22A7"/>
    <w:rsid w:val="004C2DDB"/>
    <w:rsid w:val="004C4AF4"/>
    <w:rsid w:val="004C79D4"/>
    <w:rsid w:val="004E2B17"/>
    <w:rsid w:val="004E4625"/>
    <w:rsid w:val="004E596E"/>
    <w:rsid w:val="004E63A8"/>
    <w:rsid w:val="004F0868"/>
    <w:rsid w:val="004F0A3C"/>
    <w:rsid w:val="004F2C0F"/>
    <w:rsid w:val="004F3827"/>
    <w:rsid w:val="004F427E"/>
    <w:rsid w:val="00502DC1"/>
    <w:rsid w:val="00503CA0"/>
    <w:rsid w:val="005119B5"/>
    <w:rsid w:val="005148BA"/>
    <w:rsid w:val="00517131"/>
    <w:rsid w:val="0052406C"/>
    <w:rsid w:val="00527115"/>
    <w:rsid w:val="00532D55"/>
    <w:rsid w:val="005469FA"/>
    <w:rsid w:val="00547112"/>
    <w:rsid w:val="00551240"/>
    <w:rsid w:val="00562C05"/>
    <w:rsid w:val="00565580"/>
    <w:rsid w:val="00576A98"/>
    <w:rsid w:val="00580C56"/>
    <w:rsid w:val="00581BB9"/>
    <w:rsid w:val="00582245"/>
    <w:rsid w:val="00587B85"/>
    <w:rsid w:val="00590160"/>
    <w:rsid w:val="005B32A9"/>
    <w:rsid w:val="005B42F9"/>
    <w:rsid w:val="005B60D4"/>
    <w:rsid w:val="005B689A"/>
    <w:rsid w:val="005B6FD1"/>
    <w:rsid w:val="005C0B30"/>
    <w:rsid w:val="005D1750"/>
    <w:rsid w:val="005F3CFE"/>
    <w:rsid w:val="006020B9"/>
    <w:rsid w:val="0060371A"/>
    <w:rsid w:val="006072EC"/>
    <w:rsid w:val="00607E40"/>
    <w:rsid w:val="006160F4"/>
    <w:rsid w:val="00617AFF"/>
    <w:rsid w:val="006235D7"/>
    <w:rsid w:val="006310DE"/>
    <w:rsid w:val="0063385A"/>
    <w:rsid w:val="006342D8"/>
    <w:rsid w:val="006409C2"/>
    <w:rsid w:val="00640F3F"/>
    <w:rsid w:val="00647A1A"/>
    <w:rsid w:val="00651135"/>
    <w:rsid w:val="00652692"/>
    <w:rsid w:val="006563D9"/>
    <w:rsid w:val="00661B51"/>
    <w:rsid w:val="006634EC"/>
    <w:rsid w:val="00672176"/>
    <w:rsid w:val="006858E6"/>
    <w:rsid w:val="006868F0"/>
    <w:rsid w:val="00690331"/>
    <w:rsid w:val="006934D4"/>
    <w:rsid w:val="006A4AE8"/>
    <w:rsid w:val="006A57AC"/>
    <w:rsid w:val="006A7454"/>
    <w:rsid w:val="006B148A"/>
    <w:rsid w:val="006B44B5"/>
    <w:rsid w:val="006B5CAB"/>
    <w:rsid w:val="006B62AE"/>
    <w:rsid w:val="006C4447"/>
    <w:rsid w:val="006C4B31"/>
    <w:rsid w:val="006C55EC"/>
    <w:rsid w:val="006D1356"/>
    <w:rsid w:val="006D309E"/>
    <w:rsid w:val="006D4CB8"/>
    <w:rsid w:val="006E72CF"/>
    <w:rsid w:val="006F5C3C"/>
    <w:rsid w:val="006F7CB9"/>
    <w:rsid w:val="00702A63"/>
    <w:rsid w:val="0070330A"/>
    <w:rsid w:val="00704ADF"/>
    <w:rsid w:val="00712BDA"/>
    <w:rsid w:val="00713FAF"/>
    <w:rsid w:val="00714FFB"/>
    <w:rsid w:val="00715B4E"/>
    <w:rsid w:val="00717805"/>
    <w:rsid w:val="00717C7A"/>
    <w:rsid w:val="00721A40"/>
    <w:rsid w:val="00721BB2"/>
    <w:rsid w:val="00731348"/>
    <w:rsid w:val="007340DA"/>
    <w:rsid w:val="0073482B"/>
    <w:rsid w:val="00736C03"/>
    <w:rsid w:val="00750222"/>
    <w:rsid w:val="00750D23"/>
    <w:rsid w:val="00754003"/>
    <w:rsid w:val="007613D0"/>
    <w:rsid w:val="00761C27"/>
    <w:rsid w:val="00763230"/>
    <w:rsid w:val="00766554"/>
    <w:rsid w:val="0078143E"/>
    <w:rsid w:val="007B05D5"/>
    <w:rsid w:val="007B0DBA"/>
    <w:rsid w:val="007B278A"/>
    <w:rsid w:val="007B622B"/>
    <w:rsid w:val="007C360F"/>
    <w:rsid w:val="007C503C"/>
    <w:rsid w:val="007C6472"/>
    <w:rsid w:val="007C65AE"/>
    <w:rsid w:val="007D1271"/>
    <w:rsid w:val="007E349B"/>
    <w:rsid w:val="007F1E28"/>
    <w:rsid w:val="007F34FC"/>
    <w:rsid w:val="007F3B1E"/>
    <w:rsid w:val="007F65E4"/>
    <w:rsid w:val="00810D36"/>
    <w:rsid w:val="00812E31"/>
    <w:rsid w:val="0082097C"/>
    <w:rsid w:val="00821F04"/>
    <w:rsid w:val="008254CB"/>
    <w:rsid w:val="0082756F"/>
    <w:rsid w:val="00831044"/>
    <w:rsid w:val="00831F02"/>
    <w:rsid w:val="00833114"/>
    <w:rsid w:val="00834C03"/>
    <w:rsid w:val="008356A6"/>
    <w:rsid w:val="00843450"/>
    <w:rsid w:val="008568F3"/>
    <w:rsid w:val="00860428"/>
    <w:rsid w:val="00861FEE"/>
    <w:rsid w:val="00863894"/>
    <w:rsid w:val="00866908"/>
    <w:rsid w:val="008720C7"/>
    <w:rsid w:val="00891605"/>
    <w:rsid w:val="0089485F"/>
    <w:rsid w:val="00897B45"/>
    <w:rsid w:val="008A0B59"/>
    <w:rsid w:val="008A6216"/>
    <w:rsid w:val="008B0D81"/>
    <w:rsid w:val="008B1FAE"/>
    <w:rsid w:val="008B7E14"/>
    <w:rsid w:val="008C1B2D"/>
    <w:rsid w:val="008C3014"/>
    <w:rsid w:val="008C350D"/>
    <w:rsid w:val="008C4977"/>
    <w:rsid w:val="008C6AD7"/>
    <w:rsid w:val="008D46E1"/>
    <w:rsid w:val="008D5829"/>
    <w:rsid w:val="008D62D2"/>
    <w:rsid w:val="008E4D29"/>
    <w:rsid w:val="008E662D"/>
    <w:rsid w:val="008F3343"/>
    <w:rsid w:val="008F72F6"/>
    <w:rsid w:val="00901BA7"/>
    <w:rsid w:val="00905908"/>
    <w:rsid w:val="00906E94"/>
    <w:rsid w:val="00910277"/>
    <w:rsid w:val="0091045B"/>
    <w:rsid w:val="00911F04"/>
    <w:rsid w:val="00911F6B"/>
    <w:rsid w:val="0092654B"/>
    <w:rsid w:val="00935590"/>
    <w:rsid w:val="00937A43"/>
    <w:rsid w:val="00940213"/>
    <w:rsid w:val="00943FB7"/>
    <w:rsid w:val="00952D6F"/>
    <w:rsid w:val="0095736B"/>
    <w:rsid w:val="0096345C"/>
    <w:rsid w:val="00976D61"/>
    <w:rsid w:val="0098260D"/>
    <w:rsid w:val="009919EC"/>
    <w:rsid w:val="0099693E"/>
    <w:rsid w:val="009A281F"/>
    <w:rsid w:val="009B287D"/>
    <w:rsid w:val="009B4816"/>
    <w:rsid w:val="009C7D48"/>
    <w:rsid w:val="009D6D95"/>
    <w:rsid w:val="009E0CA6"/>
    <w:rsid w:val="009E0DC1"/>
    <w:rsid w:val="009E43BB"/>
    <w:rsid w:val="009F3065"/>
    <w:rsid w:val="009F3224"/>
    <w:rsid w:val="009F4E89"/>
    <w:rsid w:val="00A05695"/>
    <w:rsid w:val="00A05713"/>
    <w:rsid w:val="00A06227"/>
    <w:rsid w:val="00A10BE7"/>
    <w:rsid w:val="00A12213"/>
    <w:rsid w:val="00A14D86"/>
    <w:rsid w:val="00A21623"/>
    <w:rsid w:val="00A246BA"/>
    <w:rsid w:val="00A426A0"/>
    <w:rsid w:val="00A44AF8"/>
    <w:rsid w:val="00A458CD"/>
    <w:rsid w:val="00A62964"/>
    <w:rsid w:val="00A741D7"/>
    <w:rsid w:val="00A74373"/>
    <w:rsid w:val="00A763E3"/>
    <w:rsid w:val="00A85038"/>
    <w:rsid w:val="00A91767"/>
    <w:rsid w:val="00AA778F"/>
    <w:rsid w:val="00AB12D0"/>
    <w:rsid w:val="00AB4516"/>
    <w:rsid w:val="00AB79D8"/>
    <w:rsid w:val="00AC090D"/>
    <w:rsid w:val="00AC24BD"/>
    <w:rsid w:val="00AC3237"/>
    <w:rsid w:val="00AD1E15"/>
    <w:rsid w:val="00AD3DD0"/>
    <w:rsid w:val="00AD5632"/>
    <w:rsid w:val="00AE5F5F"/>
    <w:rsid w:val="00AE60DF"/>
    <w:rsid w:val="00AE6B75"/>
    <w:rsid w:val="00AE6C80"/>
    <w:rsid w:val="00AF4BCE"/>
    <w:rsid w:val="00B0287B"/>
    <w:rsid w:val="00B04D6D"/>
    <w:rsid w:val="00B068CA"/>
    <w:rsid w:val="00B10ECE"/>
    <w:rsid w:val="00B12524"/>
    <w:rsid w:val="00B13132"/>
    <w:rsid w:val="00B220D9"/>
    <w:rsid w:val="00B23D13"/>
    <w:rsid w:val="00B4309F"/>
    <w:rsid w:val="00B4462A"/>
    <w:rsid w:val="00B45D71"/>
    <w:rsid w:val="00B55A50"/>
    <w:rsid w:val="00B57221"/>
    <w:rsid w:val="00B70D33"/>
    <w:rsid w:val="00B81136"/>
    <w:rsid w:val="00B81632"/>
    <w:rsid w:val="00B87E78"/>
    <w:rsid w:val="00B94156"/>
    <w:rsid w:val="00BA09E3"/>
    <w:rsid w:val="00BA3506"/>
    <w:rsid w:val="00BA3BC6"/>
    <w:rsid w:val="00BA53D9"/>
    <w:rsid w:val="00BA7D99"/>
    <w:rsid w:val="00BB03C9"/>
    <w:rsid w:val="00BC64FA"/>
    <w:rsid w:val="00BD242E"/>
    <w:rsid w:val="00BD4DBC"/>
    <w:rsid w:val="00BD694A"/>
    <w:rsid w:val="00BE0ECA"/>
    <w:rsid w:val="00BF13AD"/>
    <w:rsid w:val="00BF357B"/>
    <w:rsid w:val="00BF623C"/>
    <w:rsid w:val="00C02D3B"/>
    <w:rsid w:val="00C03CA6"/>
    <w:rsid w:val="00C043BF"/>
    <w:rsid w:val="00C0525B"/>
    <w:rsid w:val="00C05B8B"/>
    <w:rsid w:val="00C07EC1"/>
    <w:rsid w:val="00C10BA4"/>
    <w:rsid w:val="00C12923"/>
    <w:rsid w:val="00C1660A"/>
    <w:rsid w:val="00C24382"/>
    <w:rsid w:val="00C30FE9"/>
    <w:rsid w:val="00C31C7E"/>
    <w:rsid w:val="00C335AF"/>
    <w:rsid w:val="00C405FD"/>
    <w:rsid w:val="00C43D0D"/>
    <w:rsid w:val="00C456DD"/>
    <w:rsid w:val="00C47101"/>
    <w:rsid w:val="00C53409"/>
    <w:rsid w:val="00C5379D"/>
    <w:rsid w:val="00C5532C"/>
    <w:rsid w:val="00C63AB7"/>
    <w:rsid w:val="00C67491"/>
    <w:rsid w:val="00C74508"/>
    <w:rsid w:val="00C77A2F"/>
    <w:rsid w:val="00C82542"/>
    <w:rsid w:val="00C86BE2"/>
    <w:rsid w:val="00CA5B3E"/>
    <w:rsid w:val="00CB258C"/>
    <w:rsid w:val="00CB33CF"/>
    <w:rsid w:val="00CB52B2"/>
    <w:rsid w:val="00CB5B92"/>
    <w:rsid w:val="00CD49A7"/>
    <w:rsid w:val="00CE06F9"/>
    <w:rsid w:val="00CE69BA"/>
    <w:rsid w:val="00D01130"/>
    <w:rsid w:val="00D02495"/>
    <w:rsid w:val="00D10189"/>
    <w:rsid w:val="00D10730"/>
    <w:rsid w:val="00D10986"/>
    <w:rsid w:val="00D130C7"/>
    <w:rsid w:val="00D14FE2"/>
    <w:rsid w:val="00D21D2B"/>
    <w:rsid w:val="00D26EB5"/>
    <w:rsid w:val="00D31BB8"/>
    <w:rsid w:val="00D4268E"/>
    <w:rsid w:val="00D50570"/>
    <w:rsid w:val="00D6154E"/>
    <w:rsid w:val="00D61889"/>
    <w:rsid w:val="00D62994"/>
    <w:rsid w:val="00D71951"/>
    <w:rsid w:val="00D73F4E"/>
    <w:rsid w:val="00D8287E"/>
    <w:rsid w:val="00D82955"/>
    <w:rsid w:val="00D85603"/>
    <w:rsid w:val="00DA0530"/>
    <w:rsid w:val="00DA31EA"/>
    <w:rsid w:val="00DA3626"/>
    <w:rsid w:val="00DA6EAD"/>
    <w:rsid w:val="00DA763F"/>
    <w:rsid w:val="00DB3317"/>
    <w:rsid w:val="00DB74AA"/>
    <w:rsid w:val="00DD3DB6"/>
    <w:rsid w:val="00DE38FA"/>
    <w:rsid w:val="00DE6398"/>
    <w:rsid w:val="00DE67B0"/>
    <w:rsid w:val="00DF22DC"/>
    <w:rsid w:val="00DF4320"/>
    <w:rsid w:val="00E00F5E"/>
    <w:rsid w:val="00E01F92"/>
    <w:rsid w:val="00E135B5"/>
    <w:rsid w:val="00E1536C"/>
    <w:rsid w:val="00E21058"/>
    <w:rsid w:val="00E21CB9"/>
    <w:rsid w:val="00E257A2"/>
    <w:rsid w:val="00E40E31"/>
    <w:rsid w:val="00E45A52"/>
    <w:rsid w:val="00E6426C"/>
    <w:rsid w:val="00E72A94"/>
    <w:rsid w:val="00E7419B"/>
    <w:rsid w:val="00E74245"/>
    <w:rsid w:val="00E7512E"/>
    <w:rsid w:val="00EB00FA"/>
    <w:rsid w:val="00EB081A"/>
    <w:rsid w:val="00EB46C5"/>
    <w:rsid w:val="00EC2C09"/>
    <w:rsid w:val="00EC66ED"/>
    <w:rsid w:val="00ED1E94"/>
    <w:rsid w:val="00EE6B2D"/>
    <w:rsid w:val="00EF10FA"/>
    <w:rsid w:val="00EF2A47"/>
    <w:rsid w:val="00EF76A9"/>
    <w:rsid w:val="00F009CD"/>
    <w:rsid w:val="00F0649F"/>
    <w:rsid w:val="00F12C04"/>
    <w:rsid w:val="00F16CBD"/>
    <w:rsid w:val="00F171F3"/>
    <w:rsid w:val="00F21A63"/>
    <w:rsid w:val="00F22F09"/>
    <w:rsid w:val="00F22F28"/>
    <w:rsid w:val="00F3498C"/>
    <w:rsid w:val="00F41C35"/>
    <w:rsid w:val="00F4232B"/>
    <w:rsid w:val="00F470EB"/>
    <w:rsid w:val="00F47207"/>
    <w:rsid w:val="00F479A3"/>
    <w:rsid w:val="00F5790C"/>
    <w:rsid w:val="00F614EC"/>
    <w:rsid w:val="00F61E54"/>
    <w:rsid w:val="00F662B5"/>
    <w:rsid w:val="00F701EC"/>
    <w:rsid w:val="00F715CD"/>
    <w:rsid w:val="00FA276B"/>
    <w:rsid w:val="00FB5C95"/>
    <w:rsid w:val="00FB68E6"/>
    <w:rsid w:val="00FC47D7"/>
    <w:rsid w:val="00FD7CC1"/>
    <w:rsid w:val="00FD7F1C"/>
    <w:rsid w:val="00FE136A"/>
    <w:rsid w:val="00FF0D29"/>
    <w:rsid w:val="0AF763EE"/>
    <w:rsid w:val="0BAE507F"/>
    <w:rsid w:val="1018493B"/>
    <w:rsid w:val="14E65C49"/>
    <w:rsid w:val="26172227"/>
    <w:rsid w:val="354263B0"/>
    <w:rsid w:val="3FAF14A0"/>
    <w:rsid w:val="40706D77"/>
    <w:rsid w:val="495873EF"/>
    <w:rsid w:val="496064FD"/>
    <w:rsid w:val="4F9C4A1A"/>
    <w:rsid w:val="5E1E11CD"/>
    <w:rsid w:val="6A300C09"/>
    <w:rsid w:val="6B9C0FEF"/>
    <w:rsid w:val="7650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55B973-DD35-477F-A09C-2BDE7ED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Char0"/>
    <w:qFormat/>
    <w:rPr>
      <w:rFonts w:ascii="宋体" w:hAnsi="Courier New"/>
      <w:szCs w:val="21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character" w:styleId="ab">
    <w:name w:val="Strong"/>
    <w:basedOn w:val="a0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修订2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33756-F8EC-446E-A650-D9D450BE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1384</Characters>
  <Application>Microsoft Office Word</Application>
  <DocSecurity>0</DocSecurity>
  <Lines>11</Lines>
  <Paragraphs>3</Paragraphs>
  <ScaleCrop>false</ScaleCrop>
  <Company>ICOS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200</cp:revision>
  <cp:lastPrinted>2021-03-18T02:37:00Z</cp:lastPrinted>
  <dcterms:created xsi:type="dcterms:W3CDTF">2021-02-28T00:04:00Z</dcterms:created>
  <dcterms:modified xsi:type="dcterms:W3CDTF">2021-08-11T01:51:00Z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